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696F0E8E" w:rsidR="002B13C2" w:rsidRPr="00621F5F" w:rsidRDefault="00910000" w:rsidP="008E212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5DD957EA">
                <wp:simplePos x="0" y="0"/>
                <wp:positionH relativeFrom="column">
                  <wp:posOffset>-508635</wp:posOffset>
                </wp:positionH>
                <wp:positionV relativeFrom="paragraph">
                  <wp:posOffset>-628914</wp:posOffset>
                </wp:positionV>
                <wp:extent cx="1114425" cy="70736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707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0.05pt;margin-top:-49.5pt;width:87.75pt;height:55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b0ewIAAGIFAAAOAAAAZHJzL2Uyb0RvYy54bWysVN9P2zAQfp+0/8Hy+0hboGxRU9SBmCYh&#10;QIOJZ9ex22i2z7PdJt1fvzsnLRXbC9NekvPdd5/vp2eXnTVsq0JswFV8fDLiTDkJdeNWFf/+dPPh&#10;I2cxCVcLA05VfKciv5y/fzdrfakmsAZTq8CQxMWy9RVfp+TLoohyrayIJ+CVQ6OGYEXCY1gVdRAt&#10;sltTTEajadFCqH0AqWJE7XVv5PPMr7WS6V7rqBIzFcfYUv6G/F3St5jPRLkKwq8bOYQh/iEKKxqH&#10;lx6orkUSbBOaP6hsIwNE0OlEgi1A60aqnANmMx69yuZxLbzKuWBxoj+UKf4/Wnm3fQisqbF3nDlh&#10;sUVPqkvsM3RsTNVpfSwR9OgRljpUE3LQR1RS0p0Olv6YDkM71nl3qC2RSXIaj8/OJuecSbRdjC5O&#10;p1OiKV68fYjpiwLLSKh4wN7lkortbUw9dA+hyxzcNMagXpTGsbbi09PzUXY4WJDcOAKoPAkDDWXU&#10;R56ltDOqJ/mmNFYiJ0CKPIPqygS2FTg9QkrlUs498yKaUBqDeIvjgH+J6i3OfR77m8Glg7NtHISc&#10;/auw6x/7kHWPx5of5U1i6pbd0NEl1DtsdIB+UaKXNw1241bE9CACbgb2Frc93eNHG8CqwyBxtobw&#10;6296wuPAopWzFjet4vHnRgTFmfnqcJQ/4WDQaubD2fnFBA/h2LI8triNvQJsB44rRpdFwiezF3UA&#10;+4yPwoJuRZNwEu+ueNqLV6nff3xUpFosMgiX0Yt06x69JGrqDs3aU/csgh8GMuEo38F+J0X5ai57&#10;LHk6WGwS6CYPLRW4r+pQeFzkPPbDo0MvxfE5o16exvlvAAAA//8DAFBLAwQUAAYACAAAACEAnlIg&#10;8+AAAAAJAQAADwAAAGRycy9kb3ducmV2LnhtbEyPwUrDQBCG74LvsEzBW7tpaCWJ2ZQSKILoobUX&#10;b5PsNgnNzsbsto0+veNJbzPMxz/fn28m24urGX3nSMFyEYEwVDvdUaPg+L6bJyB8QNLYOzIKvoyH&#10;TXF/l2Om3Y325noIjeAQ8hkqaEMYMil93RqLfuEGQ3w7udFi4HVspB7xxuG2l3EUPUqLHfGHFgdT&#10;tqY+Hy5WwUu5e8N9Fdvkuy+fX0/b4fP4sVbqYTZtn0AEM4U/GH71WR0KdqrchbQXvYJ5Ei0Z5SFN&#10;uRQT6XoFomIyXoEscvm/QfEDAAD//wMAUEsBAi0AFAAGAAgAAAAhALaDOJL+AAAA4QEAABMAAAAA&#10;AAAAAAAAAAAAAAAAAFtDb250ZW50X1R5cGVzXS54bWxQSwECLQAUAAYACAAAACEAOP0h/9YAAACU&#10;AQAACwAAAAAAAAAAAAAAAAAvAQAAX3JlbHMvLnJlbHNQSwECLQAUAAYACAAAACEA8tAW9HsCAABi&#10;BQAADgAAAAAAAAAAAAAAAAAuAgAAZHJzL2Uyb0RvYy54bWxQSwECLQAUAAYACAAAACEAnlIg8+AA&#10;AAAJAQAADwAAAAAAAAAAAAAAAADVBAAAZHJzL2Rvd25yZXYueG1sUEsFBgAAAAAEAAQA8wAAAOIF&#10;AAAAAA==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1A4E33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672E1D90">
                <wp:simplePos x="0" y="0"/>
                <wp:positionH relativeFrom="margin">
                  <wp:posOffset>1158240</wp:posOffset>
                </wp:positionH>
                <wp:positionV relativeFrom="paragraph">
                  <wp:posOffset>-434340</wp:posOffset>
                </wp:positionV>
                <wp:extent cx="310896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37333EAD" w:rsidR="009F1D12" w:rsidRDefault="00BF436E" w:rsidP="009479A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8554F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9F1D12"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 w:rsidR="009A181D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آنالیز</w:t>
                            </w:r>
                            <w:r w:rsidR="00865A41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479A7" w:rsidRPr="009479A7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کالر</w:t>
                            </w:r>
                            <w:r w:rsidR="009479A7" w:rsidRPr="009479A7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9479A7" w:rsidRPr="009479A7">
                              <w:rPr>
                                <w:rFonts w:asciiTheme="majorBidi" w:hAnsiTheme="majorBidi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متر</w:t>
                            </w:r>
                            <w:r w:rsidR="009479A7" w:rsidRPr="009479A7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9479A7" w:rsidRPr="009479A7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اسکن تفاضل</w:t>
                            </w:r>
                            <w:r w:rsidR="009479A7" w:rsidRPr="009479A7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9479A7" w:rsidRPr="009479A7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437B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="009479A7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DSC</w:t>
                            </w:r>
                            <w:r w:rsidR="002437B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19A24E4F" w14:textId="77777777" w:rsidR="003435D6" w:rsidRPr="00531E3B" w:rsidRDefault="003435D6" w:rsidP="003435D6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91.2pt;margin-top:-34.2pt;width:244.8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qERAIAAIAEAAAOAAAAZHJzL2Uyb0RvYy54bWysVEuP2jAQvlfqf7B8LwmPpSwirCgrqkpo&#10;dyWo9mwch1iyPa5tSOiv79gBlm57qnpxxjPjeXzfTGYPrVbkKJyXYAra7+WUCMOhlGZf0O/b1acJ&#10;JT4wUzIFRhT0JDx9mH/8MGvsVAygBlUKRzCI8dPGFrQOwU6zzPNaaOZ7YIVBYwVOs4BXt89KxxqM&#10;rlU2yPNx1oArrQMuvEftY2ek8xS/qgQPz1XlRSCqoFhbSKdL5y6e2XzGpnvHbC35uQz2D1VoJg0m&#10;vYZ6ZIGRg5N/hNKSO/BQhR4HnUFVSS5SD9hNP3/XzaZmVqReEBxvrzD5/xeWPx1fHJFlQUeUGKaR&#10;oq1oA/kCLRlFdBrrp+i0segWWlQjyxe9R2Vsuq2cjl9sh6AdcT5dsY3BOCqH/XxyP0YTR9twPBnm&#10;Cfzs7bV1PnwVoEkUCuqQuwQpO659wErQ9eISk3lQslxJpdIlzotYKkeODJlWIdWIL37zUoY0BR0P&#10;7/IU2EB83kVWBhPEXrueohTaXZuQufa7g/KEMDjoxshbvpJY65r58MIczg22h7sQnvGoFGAuOEuU&#10;1OB+/k0f/ZFOtFLS4BwW1P84MCcoUd8MEn3fH43i4KbL6O7zAC/u1rK7tZiDXgIC0MetszyJ0T+o&#10;i1g50K+4MouYFU3McMxd0HARl6HbDlw5LhaL5ISjallYm43lMXQEPDKxbV+Zs2e6AhL9BJeJZdN3&#10;rHW+8aWBxSFAJROlEecO1TP8OOaJ6fNKxj26vSevtx/H/BcAAAD//wMAUEsDBBQABgAIAAAAIQAG&#10;ikPD4gAAAAsBAAAPAAAAZHJzL2Rvd25yZXYueG1sTI9LT8MwEITvSPwHa5G4oNZpWtIoxKkQ4iH1&#10;RsND3Nx4SSLidRS7Sfj3LCe47eyOZr/Jd7PtxIiDbx0pWC0jEEiVMy3VCl7Kh0UKwgdNRneOUME3&#10;etgV52e5zoyb6BnHQ6gFh5DPtIImhD6T0lcNWu2Xrkfi26cbrA4sh1qaQU8cbjsZR1EirW6JPzS6&#10;x7sGq6/DySr4uKrf935+fJ3W1+v+/mkst2+mVOryYr69ARFwDn9m+MVndCiY6ehOZLzoWKfxhq0K&#10;FknKAzuSbcztjrxZRRuQRS7/dyh+AAAA//8DAFBLAQItABQABgAIAAAAIQC2gziS/gAAAOEBAAAT&#10;AAAAAAAAAAAAAAAAAAAAAABbQ29udGVudF9UeXBlc10ueG1sUEsBAi0AFAAGAAgAAAAhADj9If/W&#10;AAAAlAEAAAsAAAAAAAAAAAAAAAAALwEAAF9yZWxzLy5yZWxzUEsBAi0AFAAGAAgAAAAhAFDo2oRE&#10;AgAAgAQAAA4AAAAAAAAAAAAAAAAALgIAAGRycy9lMm9Eb2MueG1sUEsBAi0AFAAGAAgAAAAhAAaK&#10;Q8PiAAAACwEAAA8AAAAAAAAAAAAAAAAAngQAAGRycy9kb3ducmV2LnhtbFBLBQYAAAAABAAEAPMA&#10;AACtBQAAAAA=&#10;" fillcolor="white [3201]" stroked="f" strokeweight=".5pt">
                <v:textbox>
                  <w:txbxContent>
                    <w:p w14:paraId="37157B8A" w14:textId="37333EAD" w:rsidR="009F1D12" w:rsidRDefault="00BF436E" w:rsidP="009479A7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8554F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9F1D12"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 w:rsidR="009A181D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آنالیز</w:t>
                      </w:r>
                      <w:r w:rsidR="00865A41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479A7" w:rsidRPr="009479A7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کالر</w:t>
                      </w:r>
                      <w:r w:rsidR="009479A7" w:rsidRPr="009479A7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9479A7" w:rsidRPr="009479A7">
                        <w:rPr>
                          <w:rFonts w:asciiTheme="majorBidi" w:hAnsiTheme="majorBidi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متر</w:t>
                      </w:r>
                      <w:r w:rsidR="009479A7" w:rsidRPr="009479A7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9479A7" w:rsidRPr="009479A7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اسکن تفاضل</w:t>
                      </w:r>
                      <w:r w:rsidR="009479A7" w:rsidRPr="009479A7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9479A7" w:rsidRPr="009479A7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437B4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="009479A7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DSC</w:t>
                      </w:r>
                      <w:r w:rsidR="002437B4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14:paraId="19A24E4F" w14:textId="77777777" w:rsidR="003435D6" w:rsidRPr="00531E3B" w:rsidRDefault="003435D6" w:rsidP="003435D6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4FD"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648E5C23">
            <wp:simplePos x="0" y="0"/>
            <wp:positionH relativeFrom="column">
              <wp:posOffset>5394960</wp:posOffset>
            </wp:positionH>
            <wp:positionV relativeFrom="paragraph">
              <wp:posOffset>-731520</wp:posOffset>
            </wp:positionV>
            <wp:extent cx="708660" cy="708660"/>
            <wp:effectExtent l="0" t="0" r="0" b="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4613"/>
        <w:gridCol w:w="5130"/>
      </w:tblGrid>
      <w:tr w:rsidR="00D9669E" w:rsidRPr="00621F5F" w14:paraId="1905D42F" w14:textId="77777777" w:rsidTr="00865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4613" w:type="dxa"/>
          </w:tcPr>
          <w:p w14:paraId="0C38D4F7" w14:textId="72DCF91E" w:rsidR="00D9669E" w:rsidRPr="00621F5F" w:rsidRDefault="00D453D9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نام و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5130" w:type="dxa"/>
          </w:tcPr>
          <w:p w14:paraId="7B4ECC70" w14:textId="4F341BD8" w:rsidR="00D9669E" w:rsidRPr="00621F5F" w:rsidRDefault="00BF436E" w:rsidP="00D453D9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="00D453D9"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کد ملی:</w:t>
            </w:r>
          </w:p>
        </w:tc>
      </w:tr>
      <w:tr w:rsidR="00D9669E" w:rsidRPr="00621F5F" w14:paraId="41CC1255" w14:textId="77777777" w:rsidTr="00865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13" w:type="dxa"/>
          </w:tcPr>
          <w:p w14:paraId="668EF6D6" w14:textId="2C9CEAC6" w:rsidR="00D9669E" w:rsidRPr="00621F5F" w:rsidRDefault="00D453D9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5130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865A4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613" w:type="dxa"/>
          </w:tcPr>
          <w:p w14:paraId="137411D5" w14:textId="04E5EA7C" w:rsidR="00D9669E" w:rsidRPr="00621F5F" w:rsidRDefault="00D453D9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  <w:tc>
          <w:tcPr>
            <w:tcW w:w="5130" w:type="dxa"/>
          </w:tcPr>
          <w:p w14:paraId="66DCE0D5" w14:textId="35D62D6F" w:rsidR="00D9669E" w:rsidRPr="00621F5F" w:rsidRDefault="00D453D9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556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1C48C69C" w14:textId="01FA9FD7" w:rsidR="00556E5E" w:rsidRDefault="0077797D" w:rsidP="00214881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ایمنی:  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قابل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جذب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توسط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پوست </w:t>
            </w:r>
            <w:r w:rsidR="002251D8"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="002251D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محرک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دستگاه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تنفسی</w:t>
            </w:r>
            <w:r w:rsidR="002251D8"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2251D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خورنده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2251D8"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="002251D8"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2251D8" w:rsidRPr="002251D8">
              <w:rPr>
                <w:rFonts w:cs="B Nazanin" w:hint="cs"/>
                <w:sz w:val="20"/>
                <w:szCs w:val="20"/>
                <w:rtl/>
                <w:lang w:bidi="fa-IR"/>
              </w:rPr>
              <w:t>فرار</w:t>
            </w:r>
            <w:r w:rsidR="002251D8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="002251D8"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0F31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سمی</w:t>
            </w:r>
            <w:r w:rsidR="002251D8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2251D8"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قابل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اشتعال</w:t>
            </w:r>
            <w:r w:rsidR="002251D8"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="002251D8"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2251D8">
              <w:rPr>
                <w:rFonts w:cs="B Nazanin" w:hint="cs"/>
                <w:sz w:val="20"/>
                <w:szCs w:val="20"/>
                <w:rtl/>
                <w:lang w:bidi="fa-IR"/>
              </w:rPr>
              <w:t>اکسنده</w:t>
            </w:r>
            <w:r w:rsidR="002251D8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</w:p>
          <w:p w14:paraId="75F6CFDF" w14:textId="4800C572" w:rsidR="00106868" w:rsidRDefault="00B54C7C" w:rsidP="00B54C7C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B54C7C">
              <w:rPr>
                <w:rFonts w:cs="B Nazanin"/>
                <w:sz w:val="20"/>
                <w:szCs w:val="20"/>
                <w:rtl/>
                <w:lang w:bidi="fa-IR"/>
              </w:rPr>
              <w:t xml:space="preserve">وضعیت ظاهری نمونه: مایع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>پودر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B54C7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>بالک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</w:p>
          <w:p w14:paraId="189196A6" w14:textId="624B8DB5" w:rsidR="00106868" w:rsidRDefault="00B54C7C" w:rsidP="00B54C7C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وع نمونه: آلی 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معدنی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کانی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آلیاژفلزی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هیبرید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معدنی</w:t>
            </w:r>
            <w:r w:rsidRPr="00B54C7C">
              <w:rPr>
                <w:rFonts w:cs="B Nazanin"/>
                <w:sz w:val="20"/>
                <w:szCs w:val="20"/>
                <w:rtl/>
              </w:rPr>
              <w:t>-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آلی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</w:p>
          <w:p w14:paraId="0CA310E8" w14:textId="1715EBD3" w:rsidR="0014145C" w:rsidRDefault="00860A2D" w:rsidP="0014145C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A2D">
              <w:rPr>
                <w:rFonts w:cs="B Nazanin"/>
                <w:sz w:val="20"/>
                <w:szCs w:val="20"/>
                <w:rtl/>
                <w:lang w:bidi="fa-IR"/>
              </w:rPr>
              <w:t>آيا نمونه خاصيت تركيبي با آلومينيوم يا پلاتين دارد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؟ </w:t>
            </w:r>
          </w:p>
          <w:p w14:paraId="78F8E9F1" w14:textId="22807981" w:rsidR="0014145C" w:rsidRPr="0077797D" w:rsidRDefault="00860A2D" w:rsidP="00860A2D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860A2D">
              <w:rPr>
                <w:rFonts w:cs="B Nazanin"/>
                <w:sz w:val="20"/>
                <w:szCs w:val="20"/>
                <w:rtl/>
                <w:lang w:bidi="fa-IR"/>
              </w:rPr>
              <w:t xml:space="preserve">آيا نمونه حاوي عناصر هالوژن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860A2D">
              <w:rPr>
                <w:rFonts w:cs="B Nazanin"/>
                <w:sz w:val="20"/>
                <w:szCs w:val="20"/>
                <w:rtl/>
                <w:lang w:bidi="fa-IR"/>
              </w:rPr>
              <w:t>فلوئور، كلر، برم ،يد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860A2D">
              <w:rPr>
                <w:rFonts w:cs="B Nazanin"/>
                <w:sz w:val="20"/>
                <w:szCs w:val="20"/>
                <w:rtl/>
                <w:lang w:bidi="fa-IR"/>
              </w:rPr>
              <w:t xml:space="preserve"> مي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60A2D">
              <w:rPr>
                <w:rFonts w:cs="B Nazanin"/>
                <w:sz w:val="20"/>
                <w:szCs w:val="20"/>
                <w:rtl/>
                <w:lang w:bidi="fa-IR"/>
              </w:rPr>
              <w:t>باشد؟</w:t>
            </w:r>
          </w:p>
          <w:p w14:paraId="435E9AC0" w14:textId="4BC28F27" w:rsidR="005709DF" w:rsidRPr="00B54C7C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باقیمانده نمونه عودت داده شود: </w:t>
            </w:r>
            <w:r w:rsidR="002437B4">
              <w:rPr>
                <w:rFonts w:cs="B Nazanin"/>
                <w:sz w:val="20"/>
                <w:szCs w:val="20"/>
                <w:lang w:bidi="fa-IR"/>
              </w:rPr>
              <w:t xml:space="preserve">  </w:t>
            </w:r>
            <w:r w:rsidR="000F31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2437B4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="000F314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2437B4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(بلی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□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</w:p>
          <w:p w14:paraId="429A2F5F" w14:textId="4B470911" w:rsidR="005709DF" w:rsidRPr="00621F5F" w:rsidRDefault="005709DF" w:rsidP="00D453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اجازه تخریب نمونه دارد؟</w:t>
            </w:r>
            <w:r w:rsidR="002437B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(بلی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□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خیر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="00D453D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روش استاندارد پیشنهادی:............................................................................</w:t>
            </w:r>
            <w:r w:rsidRPr="00621F5F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  <w:tr w:rsidR="005709DF" w:rsidRPr="00621F5F" w14:paraId="04C319D1" w14:textId="77777777" w:rsidTr="00D453D9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vAlign w:val="center"/>
          </w:tcPr>
          <w:p w14:paraId="2811693A" w14:textId="013580FD" w:rsidR="005709DF" w:rsidRPr="00621F5F" w:rsidRDefault="005709DF" w:rsidP="001C316B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شرایط پذیرش</w:t>
            </w:r>
          </w:p>
          <w:p w14:paraId="3EFE8F04" w14:textId="7CA20AD6" w:rsidR="005709DF" w:rsidRPr="00621F5F" w:rsidRDefault="005709DF" w:rsidP="001C316B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نمونه</w:t>
            </w:r>
          </w:p>
        </w:tc>
        <w:tc>
          <w:tcPr>
            <w:tcW w:w="9743" w:type="dxa"/>
            <w:gridSpan w:val="2"/>
          </w:tcPr>
          <w:p w14:paraId="1CAD9CAD" w14:textId="31D1FAC3" w:rsidR="00B54C7C" w:rsidRPr="00865A41" w:rsidRDefault="00860A2D" w:rsidP="009479A7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9479A7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حداقل وزن مورد ن</w:t>
            </w:r>
            <w:r w:rsidR="009479A7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="009479A7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</w:rPr>
              <w:t>از</w:t>
            </w:r>
            <w:r w:rsidR="009479A7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برا</w:t>
            </w:r>
            <w:r w:rsidR="009479A7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="009479A7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آنال</w:t>
            </w:r>
            <w:r w:rsidR="009479A7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="009479A7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</w:rPr>
              <w:t>ز</w:t>
            </w:r>
            <w:r w:rsidR="009479A7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="009479A7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20 </w:t>
            </w:r>
            <w:r w:rsidR="009479A7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</w:t>
            </w:r>
            <w:r w:rsidR="009479A7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="009479A7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</w:rPr>
              <w:t>ل</w:t>
            </w:r>
            <w:r w:rsidR="009479A7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ی </w:t>
            </w:r>
            <w:r w:rsidR="009479A7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</w:rPr>
              <w:t>گرم</w:t>
            </w:r>
            <w:r w:rsidR="009479A7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م</w:t>
            </w:r>
            <w:r w:rsidR="009479A7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="0039174A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479A7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</w:rPr>
              <w:t>باشد</w:t>
            </w:r>
            <w:r w:rsidR="0039174A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  <w:p w14:paraId="3D053299" w14:textId="7D6C7B00" w:rsidR="00B54C7C" w:rsidRPr="00865A41" w:rsidRDefault="00860A2D" w:rsidP="0039174A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B54C7C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حدود دمایی تعیین شده براي آزمون</w:t>
            </w:r>
            <w:r w:rsidR="00B54C7C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="00B54C7C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حداقل دمای محیط و حداکثر دما </w:t>
            </w:r>
            <w:r w:rsidR="00B54C7C" w:rsidRPr="00865A41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 </w:t>
            </w:r>
            <w:r w:rsidR="00B54C7C" w:rsidRPr="00865A41">
              <w:rPr>
                <w:rFonts w:ascii="Vivaldi" w:hAnsi="Vivaldi" w:cs="B Nazanin"/>
                <w:b/>
                <w:bCs/>
                <w:sz w:val="18"/>
                <w:szCs w:val="18"/>
              </w:rPr>
              <w:t>°</w:t>
            </w:r>
            <w:r w:rsidR="00B54C7C" w:rsidRPr="00865A41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C</w:t>
            </w:r>
            <w:r w:rsidR="0039174A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400 می باشد.</w:t>
            </w:r>
            <w:r w:rsidR="0039174A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امکان انجام آنال</w:t>
            </w:r>
            <w:r w:rsidR="0039174A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="0039174A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</w:rPr>
              <w:t>ز</w:t>
            </w:r>
            <w:r w:rsidR="0039174A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برا</w:t>
            </w:r>
            <w:r w:rsidR="0039174A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="0039174A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دماها</w:t>
            </w:r>
            <w:r w:rsidR="0039174A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="0039174A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کمتر از مح</w:t>
            </w:r>
            <w:r w:rsidR="0039174A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="0039174A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</w:rPr>
              <w:t>ط</w:t>
            </w:r>
            <w:r w:rsidR="0039174A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امکان پذ</w:t>
            </w:r>
            <w:r w:rsidR="0039174A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</w:t>
            </w:r>
            <w:r w:rsidR="0039174A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</w:rPr>
              <w:t>ر</w:t>
            </w:r>
            <w:r w:rsidR="0039174A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است.</w:t>
            </w:r>
          </w:p>
          <w:tbl>
            <w:tblPr>
              <w:tblW w:w="972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0"/>
            </w:tblGrid>
            <w:tr w:rsidR="00B54C7C" w:rsidRPr="00865A41" w14:paraId="55061E00" w14:textId="77777777" w:rsidTr="00B54C7C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72FAA4" w14:textId="3E068AB7" w:rsidR="00B54C7C" w:rsidRPr="00865A41" w:rsidRDefault="00B54C7C" w:rsidP="00F419C0">
                  <w:pPr>
                    <w:framePr w:hSpace="180" w:wrap="around" w:vAnchor="text" w:hAnchor="margin" w:xAlign="center" w:y="225"/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</w:p>
              </w:tc>
            </w:tr>
          </w:tbl>
          <w:p w14:paraId="2B3ADD83" w14:textId="0DFD13ED" w:rsidR="00B54C7C" w:rsidRPr="00865A41" w:rsidRDefault="00860A2D" w:rsidP="0014145C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B54C7C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نمونه هاي پایه فلزي و</w:t>
            </w:r>
            <w:r w:rsidR="0014145C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رادیواکتیو، </w:t>
            </w:r>
            <w:r w:rsidR="00B54C7C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قابل اشتعال و منفجره حتی به میزان كم</w:t>
            </w:r>
            <w:r w:rsidR="002437B4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="00B54C7C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به هیچ عنوان تست نمی گردد</w:t>
            </w:r>
            <w:r w:rsidR="00B54C7C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  <w:p w14:paraId="456EFCD5" w14:textId="7BCA28DA" w:rsidR="00214881" w:rsidRPr="00865A41" w:rsidRDefault="00860A2D" w:rsidP="0039174A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2437B4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ن</w:t>
            </w:r>
            <w:r w:rsidR="002437B4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تایج به صورت یک فایل</w:t>
            </w:r>
            <w:r w:rsidR="002437B4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437B4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پی دی اف</w:t>
            </w:r>
            <w:r w:rsidR="002437B4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39174A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 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فا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اکسل که نشان‌دهنده شرا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ط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آزما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و د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تاها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آزمون است ارائه م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ی‌</w:t>
            </w:r>
            <w:r w:rsidR="00106868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گردد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. از داده‌ها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فا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اکسل برا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رسم نمودار در اکسل و 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سا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ر نرم‌افزارها م</w:t>
            </w:r>
            <w:r w:rsidR="00106868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ی‌</w:t>
            </w:r>
            <w:r w:rsidR="00106868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توان</w:t>
            </w:r>
            <w:r w:rsidR="00106868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استفاده کر</w:t>
            </w:r>
            <w:r w:rsidR="0014145C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د.</w:t>
            </w:r>
          </w:p>
          <w:p w14:paraId="46C16817" w14:textId="63D171BE" w:rsidR="002437B4" w:rsidRPr="00621F5F" w:rsidRDefault="000F314F" w:rsidP="002437B4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2437B4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هز</w:t>
            </w:r>
            <w:r w:rsidR="002437B4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2437B4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نه</w:t>
            </w:r>
            <w:r w:rsidR="002437B4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آزمون بر حسب زمان انجام آزمون سنج</w:t>
            </w:r>
            <w:r w:rsidR="002437B4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2437B4" w:rsidRPr="00865A41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2437B4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و گزارش م</w:t>
            </w:r>
            <w:r w:rsidR="002437B4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2437B4" w:rsidRPr="00865A4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شود</w:t>
            </w:r>
            <w:r w:rsidR="002437B4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</w:tc>
      </w:tr>
      <w:tr w:rsidR="00E53EFB" w:rsidRPr="00621F5F" w14:paraId="42BA0221" w14:textId="77777777" w:rsidTr="00D45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shd w:val="clear" w:color="auto" w:fill="F2F2F2" w:themeFill="background1" w:themeFillShade="F2"/>
            <w:textDirection w:val="btLr"/>
          </w:tcPr>
          <w:p w14:paraId="28A5BA54" w14:textId="52E90108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  <w:shd w:val="clear" w:color="auto" w:fill="F2F2F2" w:themeFill="background1" w:themeFillShade="F2"/>
          </w:tcPr>
          <w:p w14:paraId="7C4EE4F7" w14:textId="6B3DFA4A" w:rsidR="00E53EFB" w:rsidRPr="00865A41" w:rsidRDefault="00E53EFB" w:rsidP="00E73216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آدرس پست الکترونیک: </w:t>
            </w:r>
            <w:hyperlink r:id="rId10" w:history="1">
              <w:r w:rsidRPr="00865A41">
                <w:rPr>
                  <w:rStyle w:val="Hyperlink"/>
                  <w:rFonts w:asciiTheme="majorBidi" w:hAnsiTheme="majorBidi" w:cs="B Nazanin"/>
                  <w:b/>
                  <w:bCs/>
                  <w:sz w:val="18"/>
                  <w:szCs w:val="18"/>
                </w:rPr>
                <w:t>clab.sbu@gmail.com</w:t>
              </w:r>
            </w:hyperlink>
            <w:r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تلفن مستقیم: </w:t>
            </w:r>
            <w:r w:rsidR="00E73216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02129905427</w:t>
            </w:r>
          </w:p>
          <w:p w14:paraId="78E9F71D" w14:textId="4EF35088" w:rsidR="004C4A3B" w:rsidRPr="00621F5F" w:rsidRDefault="003651C2" w:rsidP="004C4A3B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در صورت استفاده از تخفیفات لبزنت نامه رسمی رضایت شخص خدمت گیرنده، به</w:t>
            </w:r>
            <w:r w:rsidR="003F461F"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ه</w:t>
            </w:r>
            <w:r w:rsidRPr="00865A41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مراه پرینت کارت ملی الزامی می باشد</w:t>
            </w:r>
            <w:r w:rsidRPr="00361B4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5709DF" w:rsidRPr="00621F5F" w14:paraId="36B83801" w14:textId="77777777" w:rsidTr="00D453D9">
        <w:trPr>
          <w:trHeight w:val="4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0207403B" w:rsidR="005709DF" w:rsidRPr="00621F5F" w:rsidRDefault="00A65261" w:rsidP="005709DF">
            <w:pPr>
              <w:autoSpaceDE w:val="0"/>
              <w:autoSpaceDN w:val="0"/>
              <w:bidi/>
              <w:adjustRightInd w:val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709DF"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Spec="center" w:tblpY="176"/>
              <w:tblOverlap w:val="never"/>
              <w:bidiVisual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535"/>
              <w:gridCol w:w="2448"/>
              <w:gridCol w:w="2191"/>
              <w:gridCol w:w="2191"/>
            </w:tblGrid>
            <w:tr w:rsidR="002437B4" w:rsidRPr="00621F5F" w14:paraId="244F5B28" w14:textId="1B5AC48B" w:rsidTr="00D453D9">
              <w:trPr>
                <w:trHeight w:val="900"/>
              </w:trPr>
              <w:tc>
                <w:tcPr>
                  <w:tcW w:w="697" w:type="dxa"/>
                  <w:vAlign w:val="center"/>
                </w:tcPr>
                <w:p w14:paraId="41170245" w14:textId="77777777" w:rsidR="002437B4" w:rsidRPr="0014145C" w:rsidRDefault="002437B4" w:rsidP="0014145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4145C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1535" w:type="dxa"/>
                  <w:vAlign w:val="center"/>
                </w:tcPr>
                <w:p w14:paraId="2ABED926" w14:textId="5798C07B" w:rsidR="002437B4" w:rsidRPr="0014145C" w:rsidRDefault="002437B4" w:rsidP="0014145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4145C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  <w:t>نام نمونه</w:t>
                  </w:r>
                </w:p>
              </w:tc>
              <w:tc>
                <w:tcPr>
                  <w:tcW w:w="2448" w:type="dxa"/>
                  <w:vAlign w:val="center"/>
                </w:tcPr>
                <w:p w14:paraId="6E24EF9E" w14:textId="6CB24825" w:rsidR="002437B4" w:rsidRPr="0014145C" w:rsidRDefault="002437B4" w:rsidP="0014145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E16C6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  <w:t>محدوده دما</w:t>
                  </w:r>
                  <w:r w:rsidRPr="002E16C6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</w:rPr>
                    <w:t>یی</w:t>
                  </w:r>
                  <w:r w:rsidRPr="002E16C6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  <w:t xml:space="preserve"> درخواست</w:t>
                  </w:r>
                  <w:r w:rsidRPr="002E16C6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191" w:type="dxa"/>
                  <w:tcBorders>
                    <w:bottom w:val="single" w:sz="4" w:space="0" w:color="auto"/>
                  </w:tcBorders>
                  <w:vAlign w:val="center"/>
                </w:tcPr>
                <w:p w14:paraId="158B8D29" w14:textId="77777777" w:rsidR="002437B4" w:rsidRDefault="002437B4" w:rsidP="002E16C6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E16C6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  <w:t>سرعت گرمایش</w:t>
                  </w:r>
                  <w:r w:rsidRPr="002E16C6"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°</w:t>
                  </w:r>
                  <w:r w:rsidRPr="002E16C6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</w:rPr>
                    <w:t>C/min</w:t>
                  </w:r>
                </w:p>
                <w:p w14:paraId="4ABBBAEC" w14:textId="172975E9" w:rsidR="002437B4" w:rsidRPr="0014145C" w:rsidRDefault="002437B4" w:rsidP="002E16C6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</w:rPr>
                    <w:t>5-10-15-20</w:t>
                  </w:r>
                </w:p>
              </w:tc>
              <w:tc>
                <w:tcPr>
                  <w:tcW w:w="2191" w:type="dxa"/>
                  <w:tcBorders>
                    <w:bottom w:val="single" w:sz="4" w:space="0" w:color="auto"/>
                  </w:tcBorders>
                  <w:vAlign w:val="center"/>
                </w:tcPr>
                <w:p w14:paraId="0432C977" w14:textId="72B26875" w:rsidR="002437B4" w:rsidRPr="0014145C" w:rsidRDefault="002437B4" w:rsidP="0014145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4145C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</w:rPr>
                    <w:t>توضیحات مورد نیاز</w:t>
                  </w:r>
                </w:p>
              </w:tc>
            </w:tr>
            <w:tr w:rsidR="002437B4" w:rsidRPr="00621F5F" w14:paraId="122AF842" w14:textId="2B6779DA" w:rsidTr="00D453D9">
              <w:trPr>
                <w:trHeight w:val="381"/>
              </w:trPr>
              <w:tc>
                <w:tcPr>
                  <w:tcW w:w="697" w:type="dxa"/>
                </w:tcPr>
                <w:p w14:paraId="1368DF6E" w14:textId="77777777" w:rsidR="002437B4" w:rsidRPr="00621F5F" w:rsidRDefault="002437B4" w:rsidP="00556E5E">
                  <w:pPr>
                    <w:autoSpaceDE w:val="0"/>
                    <w:autoSpaceDN w:val="0"/>
                    <w:bidi/>
                    <w:adjustRightInd w:val="0"/>
                    <w:ind w:right="-371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1535" w:type="dxa"/>
                </w:tcPr>
                <w:p w14:paraId="395046E5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7BC810D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8" w:type="dxa"/>
                </w:tcPr>
                <w:p w14:paraId="3F75512D" w14:textId="1412EE01" w:rsidR="002437B4" w:rsidRPr="002437B4" w:rsidRDefault="002437B4" w:rsidP="002437B4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شروع آنالیز</w:t>
                  </w:r>
                  <w:r w:rsidRPr="002437B4">
                    <w:rPr>
                      <w:rFonts w:ascii="B Nazanin,Bold" w:cs="B Nazanin" w:hint="cs"/>
                      <w:sz w:val="18"/>
                      <w:szCs w:val="18"/>
                      <w:rtl/>
                    </w:rPr>
                    <w:t>: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 xml:space="preserve"> </w:t>
                  </w:r>
                </w:p>
                <w:p w14:paraId="5B808591" w14:textId="12B81047" w:rsidR="002437B4" w:rsidRPr="002437B4" w:rsidRDefault="002437B4" w:rsidP="002E16C6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پایانی آنالیز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191" w:type="dxa"/>
                </w:tcPr>
                <w:p w14:paraId="4FB8362B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1" w:type="dxa"/>
                </w:tcPr>
                <w:p w14:paraId="3BBA6CB3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2437B4" w:rsidRPr="00621F5F" w14:paraId="2B9FA58C" w14:textId="79E8D3F5" w:rsidTr="00D453D9">
              <w:trPr>
                <w:trHeight w:val="381"/>
              </w:trPr>
              <w:tc>
                <w:tcPr>
                  <w:tcW w:w="697" w:type="dxa"/>
                </w:tcPr>
                <w:p w14:paraId="1582A604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1535" w:type="dxa"/>
                </w:tcPr>
                <w:p w14:paraId="5027971B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19DCD4BB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8" w:type="dxa"/>
                </w:tcPr>
                <w:p w14:paraId="679C9DD9" w14:textId="58D22C6F" w:rsidR="002437B4" w:rsidRPr="002437B4" w:rsidRDefault="002437B4" w:rsidP="002E16C6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شروع آنالیز</w:t>
                  </w:r>
                  <w:r w:rsidRPr="002437B4">
                    <w:rPr>
                      <w:rFonts w:ascii="B Nazanin,Bold" w:cs="B Nazanin" w:hint="cs"/>
                      <w:sz w:val="18"/>
                      <w:szCs w:val="18"/>
                      <w:rtl/>
                    </w:rPr>
                    <w:t>: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 xml:space="preserve"> </w:t>
                  </w:r>
                </w:p>
                <w:p w14:paraId="7DE7394D" w14:textId="7E607DEC" w:rsidR="002437B4" w:rsidRPr="002437B4" w:rsidRDefault="002437B4" w:rsidP="002E16C6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پایانی آنالیز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191" w:type="dxa"/>
                </w:tcPr>
                <w:p w14:paraId="0759C166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1" w:type="dxa"/>
                </w:tcPr>
                <w:p w14:paraId="74186266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2437B4" w:rsidRPr="00621F5F" w14:paraId="2FAA11E8" w14:textId="6683E1C2" w:rsidTr="00D453D9">
              <w:trPr>
                <w:trHeight w:val="323"/>
              </w:trPr>
              <w:tc>
                <w:tcPr>
                  <w:tcW w:w="697" w:type="dxa"/>
                </w:tcPr>
                <w:p w14:paraId="269EBD4F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1535" w:type="dxa"/>
                </w:tcPr>
                <w:p w14:paraId="32D1442F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13199AA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8" w:type="dxa"/>
                </w:tcPr>
                <w:p w14:paraId="67567699" w14:textId="164D6050" w:rsidR="002437B4" w:rsidRPr="002437B4" w:rsidRDefault="002437B4" w:rsidP="002437B4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شروع آنالیز</w:t>
                  </w:r>
                  <w:r w:rsidRPr="002437B4">
                    <w:rPr>
                      <w:rFonts w:ascii="B Nazanin,Bold" w:cs="B Nazanin" w:hint="cs"/>
                      <w:sz w:val="18"/>
                      <w:szCs w:val="18"/>
                      <w:rtl/>
                    </w:rPr>
                    <w:t>: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 xml:space="preserve"> </w:t>
                  </w:r>
                </w:p>
                <w:p w14:paraId="60DA6C49" w14:textId="7B10C710" w:rsidR="002437B4" w:rsidRPr="002437B4" w:rsidRDefault="002437B4" w:rsidP="002437B4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پایانی آنالیز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191" w:type="dxa"/>
                </w:tcPr>
                <w:p w14:paraId="727B205D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1" w:type="dxa"/>
                </w:tcPr>
                <w:p w14:paraId="6C78AF4F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2437B4" w:rsidRPr="00621F5F" w14:paraId="415159F9" w14:textId="6CEA4FC0" w:rsidTr="00D453D9">
              <w:trPr>
                <w:trHeight w:val="344"/>
              </w:trPr>
              <w:tc>
                <w:tcPr>
                  <w:tcW w:w="697" w:type="dxa"/>
                </w:tcPr>
                <w:p w14:paraId="24503C20" w14:textId="68F57CD2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1535" w:type="dxa"/>
                </w:tcPr>
                <w:p w14:paraId="2CC27C8D" w14:textId="77777777" w:rsidR="002437B4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351F4A81" w14:textId="77777777" w:rsidR="002437B4" w:rsidRPr="00621F5F" w:rsidRDefault="002437B4" w:rsidP="00556E5E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48" w:type="dxa"/>
                </w:tcPr>
                <w:p w14:paraId="6F9C619F" w14:textId="2963B174" w:rsidR="002437B4" w:rsidRPr="002437B4" w:rsidRDefault="002437B4" w:rsidP="002437B4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شروع آنالیز</w:t>
                  </w:r>
                  <w:r w:rsidRPr="002437B4">
                    <w:rPr>
                      <w:rFonts w:ascii="B Nazanin,Bold" w:cs="B Nazanin" w:hint="cs"/>
                      <w:sz w:val="18"/>
                      <w:szCs w:val="18"/>
                      <w:rtl/>
                    </w:rPr>
                    <w:t>: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 xml:space="preserve"> </w:t>
                  </w:r>
                </w:p>
                <w:p w14:paraId="0C79F728" w14:textId="5D59F670" w:rsidR="002437B4" w:rsidRPr="002437B4" w:rsidRDefault="002437B4" w:rsidP="002437B4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پایانی آنالیز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191" w:type="dxa"/>
                </w:tcPr>
                <w:p w14:paraId="3E0B672A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1" w:type="dxa"/>
                </w:tcPr>
                <w:p w14:paraId="740261DF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4D0E0583" w14:textId="668E1AAA" w:rsidR="005709DF" w:rsidRDefault="0014145C" w:rsidP="0074466F">
            <w:pPr>
              <w:tabs>
                <w:tab w:val="left" w:pos="3287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14145C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</w:t>
            </w:r>
            <w:r w:rsidRPr="0014145C">
              <w:rPr>
                <w:rFonts w:ascii="B Nazanin,Bold" w:cs="B Nazanin"/>
                <w:b/>
                <w:bCs/>
                <w:sz w:val="20"/>
                <w:szCs w:val="20"/>
                <w:rtl/>
              </w:rPr>
              <w:t>وع واکنش: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="0074466F"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احتراقی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</w:t>
            </w:r>
            <w:r w:rsidR="0002796C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انفجاری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     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ذوب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اکسایش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تبخیر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 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تصعید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="0002796C">
              <w:rPr>
                <w:rFonts w:ascii="B Nazanin,Bold"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 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تغیی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رات فازی دارد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 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واکنش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های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دیگر</w:t>
            </w:r>
            <w:r w:rsidRPr="0014145C">
              <w:rPr>
                <w:rFonts w:ascii="B Nazanin,Bold" w:cs="B Nazanin"/>
                <w:sz w:val="20"/>
                <w:szCs w:val="20"/>
              </w:rPr>
              <w:t xml:space="preserve"> </w:t>
            </w:r>
            <w:r w:rsidRPr="0014145C">
              <w:rPr>
                <w:rFonts w:ascii="B Nazanin,Bold" w:cs="B Nazanin"/>
                <w:sz w:val="20"/>
                <w:szCs w:val="20"/>
              </w:rPr>
              <w:t>□</w:t>
            </w:r>
          </w:p>
          <w:p w14:paraId="5978F4EE" w14:textId="6A4F920D" w:rsidR="0074466F" w:rsidRDefault="0074466F" w:rsidP="0074466F">
            <w:pPr>
              <w:tabs>
                <w:tab w:val="left" w:pos="3287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74466F">
              <w:rPr>
                <w:rFonts w:ascii="B Nazanin,Bold" w:cs="B Nazanin"/>
                <w:b/>
                <w:bCs/>
                <w:sz w:val="20"/>
                <w:szCs w:val="20"/>
                <w:rtl/>
              </w:rPr>
              <w:t>اتمسفر</w:t>
            </w:r>
            <w:r w:rsidR="000F314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آزمون</w:t>
            </w:r>
            <w:r w:rsidRPr="0074466F">
              <w:rPr>
                <w:rFonts w:ascii="B Nazanin,Bold" w:cs="B Nazanin"/>
                <w:sz w:val="20"/>
                <w:szCs w:val="20"/>
                <w:rtl/>
              </w:rPr>
              <w:t>: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    </w:t>
            </w:r>
            <w:r w:rsidRPr="0074466F">
              <w:rPr>
                <w:rFonts w:ascii="B Nazanin,Bold" w:cs="B Nazanin"/>
                <w:sz w:val="20"/>
                <w:szCs w:val="20"/>
                <w:rtl/>
              </w:rPr>
              <w:t xml:space="preserve"> هوا </w:t>
            </w:r>
            <w:r w:rsidRPr="0074466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     </w:t>
            </w:r>
            <w:r w:rsidRPr="0074466F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74466F">
              <w:rPr>
                <w:rFonts w:ascii="B Nazanin,Bold" w:cs="B Nazanin" w:hint="cs"/>
                <w:sz w:val="20"/>
                <w:szCs w:val="20"/>
                <w:rtl/>
              </w:rPr>
              <w:t>نی</w:t>
            </w:r>
            <w:r w:rsidRPr="0074466F">
              <w:rPr>
                <w:rFonts w:ascii="B Nazanin,Bold" w:cs="B Nazanin" w:hint="eastAsia"/>
                <w:sz w:val="20"/>
                <w:szCs w:val="20"/>
                <w:rtl/>
              </w:rPr>
              <w:t>تروژن</w:t>
            </w:r>
            <w:r w:rsidRPr="0074466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</w:p>
          <w:p w14:paraId="18250C5F" w14:textId="2B3D111D" w:rsidR="0014145C" w:rsidRDefault="0014145C" w:rsidP="000F314F">
            <w:pPr>
              <w:tabs>
                <w:tab w:val="left" w:pos="3287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14145C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مهم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: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>آیا گاز خاصی از احتراق تولید می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شود؟ بلی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چه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گازی؟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 </w:t>
            </w:r>
            <w:r w:rsidR="00D453D9"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="000F314F">
              <w:rPr>
                <w:rFonts w:ascii="B Nazanin,Bold" w:cs="B Nazanin" w:hint="cs"/>
                <w:sz w:val="20"/>
                <w:szCs w:val="20"/>
                <w:rtl/>
              </w:rPr>
              <w:t xml:space="preserve">           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</w:p>
          <w:p w14:paraId="2DF65306" w14:textId="18FA4667" w:rsidR="0014145C" w:rsidRDefault="0014145C" w:rsidP="0014145C">
            <w:pPr>
              <w:tabs>
                <w:tab w:val="left" w:pos="3287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14145C">
              <w:rPr>
                <w:rFonts w:ascii="B Nazanin,Bold" w:cs="B Nazanin"/>
                <w:b/>
                <w:bCs/>
                <w:sz w:val="20"/>
                <w:szCs w:val="20"/>
                <w:rtl/>
              </w:rPr>
              <w:t>تذکر: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در صورت تصاعد گازهای خورنده، سمی ویا آسیب رسان،مسئولیت خسارات وارده به عهده آن سازمان و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یا فرد مسئول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می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>باشد</w:t>
            </w:r>
            <w:r w:rsidRPr="0014145C">
              <w:rPr>
                <w:rFonts w:ascii="B Nazanin,Bold" w:cs="B Nazanin"/>
                <w:sz w:val="20"/>
                <w:szCs w:val="20"/>
              </w:rPr>
              <w:t>.</w:t>
            </w:r>
          </w:p>
          <w:p w14:paraId="2A7DC9EC" w14:textId="1DE3E105" w:rsidR="0014145C" w:rsidRPr="00621F5F" w:rsidRDefault="0014145C" w:rsidP="0014145C">
            <w:pPr>
              <w:tabs>
                <w:tab w:val="left" w:pos="3287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D45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shd w:val="clear" w:color="auto" w:fill="F2F2F2" w:themeFill="background1" w:themeFillShade="F2"/>
          </w:tcPr>
          <w:p w14:paraId="54494CF6" w14:textId="6FD7F7B1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7A78214F" w:rsidR="005709DF" w:rsidRPr="00621F5F" w:rsidRDefault="005709DF" w:rsidP="00D453D9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  <w:shd w:val="clear" w:color="auto" w:fill="F2F2F2" w:themeFill="background1" w:themeFillShade="F2"/>
          </w:tcPr>
          <w:p w14:paraId="1FFFFF3B" w14:textId="77777777" w:rsidR="004165C1" w:rsidRPr="001C6D1E" w:rsidRDefault="004165C1" w:rsidP="004165C1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</w:rPr>
            </w:pPr>
            <w:r w:rsidRPr="001C6D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1C6D1E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1C6D1E">
              <w:rPr>
                <w:rFonts w:ascii="B Nazanin,Bold" w:cs="B Nazanin"/>
                <w:b/>
                <w:bCs/>
                <w:sz w:val="20"/>
                <w:szCs w:val="20"/>
              </w:rPr>
              <w:t xml:space="preserve"> </w:t>
            </w:r>
            <w:r w:rsidRPr="001C6D1E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3AEF4D74" w14:textId="77777777" w:rsidR="004165C1" w:rsidRDefault="004165C1" w:rsidP="004165C1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9B6E73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097B3EE0" w14:textId="77777777" w:rsidR="004165C1" w:rsidRDefault="004165C1" w:rsidP="004165C1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9B6E73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2E7E69EE" w14:textId="06C884CA" w:rsidR="00D453D9" w:rsidRDefault="004165C1" w:rsidP="004165C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آزاد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( حقیقی- حقوقی)        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دانشجو (دارای گرنت اساتید)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دانشجو (آزاد)</w:t>
            </w:r>
            <w:r w:rsidR="00D453D9">
              <w:rPr>
                <w:rFonts w:cs="B Nazanin"/>
                <w:sz w:val="20"/>
                <w:szCs w:val="20"/>
              </w:rPr>
              <w:t xml:space="preserve">                 </w:t>
            </w:r>
            <w:r w:rsidR="00D453D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</w:t>
            </w:r>
          </w:p>
          <w:p w14:paraId="63FD1624" w14:textId="77777777" w:rsidR="005709DF" w:rsidRDefault="00D453D9" w:rsidP="00D453D9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</w:t>
            </w:r>
            <w:r w:rsidRPr="00D453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امضا استاد راهنما</w:t>
            </w:r>
            <w:r w:rsidR="00F419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14:paraId="10F40BCE" w14:textId="58482D42" w:rsidR="00F419C0" w:rsidRPr="00D453D9" w:rsidRDefault="00F419C0" w:rsidP="00F419C0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"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</w:tr>
    </w:tbl>
    <w:p w14:paraId="5E352935" w14:textId="7F4742C2" w:rsidR="0090272F" w:rsidRPr="00BB4BCA" w:rsidRDefault="0090272F" w:rsidP="00D453D9">
      <w:pPr>
        <w:rPr>
          <w:rFonts w:cs="B Nazanin"/>
        </w:rPr>
      </w:pPr>
    </w:p>
    <w:sectPr w:rsidR="0090272F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6E807" w14:textId="77777777" w:rsidR="00346AB5" w:rsidRDefault="00346AB5" w:rsidP="00380026">
      <w:pPr>
        <w:spacing w:after="0" w:line="240" w:lineRule="auto"/>
      </w:pPr>
      <w:r>
        <w:separator/>
      </w:r>
    </w:p>
  </w:endnote>
  <w:endnote w:type="continuationSeparator" w:id="0">
    <w:p w14:paraId="2AFE320E" w14:textId="77777777" w:rsidR="00346AB5" w:rsidRDefault="00346AB5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62734" w14:textId="77777777" w:rsidR="00346AB5" w:rsidRDefault="00346AB5" w:rsidP="00380026">
      <w:pPr>
        <w:spacing w:after="0" w:line="240" w:lineRule="auto"/>
      </w:pPr>
      <w:r>
        <w:separator/>
      </w:r>
    </w:p>
  </w:footnote>
  <w:footnote w:type="continuationSeparator" w:id="0">
    <w:p w14:paraId="648FF3E6" w14:textId="77777777" w:rsidR="00346AB5" w:rsidRDefault="00346AB5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75917"/>
    <w:multiLevelType w:val="hybridMultilevel"/>
    <w:tmpl w:val="CC52EC0C"/>
    <w:lvl w:ilvl="0" w:tplc="EC24E408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245D4"/>
    <w:rsid w:val="0002796C"/>
    <w:rsid w:val="0003581E"/>
    <w:rsid w:val="00045E6D"/>
    <w:rsid w:val="0005228C"/>
    <w:rsid w:val="00076B3B"/>
    <w:rsid w:val="000974C6"/>
    <w:rsid w:val="000B23F4"/>
    <w:rsid w:val="000B2C70"/>
    <w:rsid w:val="000C655B"/>
    <w:rsid w:val="000E5E90"/>
    <w:rsid w:val="000F314F"/>
    <w:rsid w:val="00100BF5"/>
    <w:rsid w:val="001024A4"/>
    <w:rsid w:val="00106868"/>
    <w:rsid w:val="0014145C"/>
    <w:rsid w:val="00191628"/>
    <w:rsid w:val="001A4E33"/>
    <w:rsid w:val="001B44C7"/>
    <w:rsid w:val="001C316B"/>
    <w:rsid w:val="001D6194"/>
    <w:rsid w:val="00214881"/>
    <w:rsid w:val="002251D8"/>
    <w:rsid w:val="002437B4"/>
    <w:rsid w:val="00254102"/>
    <w:rsid w:val="002A36C6"/>
    <w:rsid w:val="002B0DEC"/>
    <w:rsid w:val="002B13C2"/>
    <w:rsid w:val="002B2A93"/>
    <w:rsid w:val="002B5251"/>
    <w:rsid w:val="002B6C03"/>
    <w:rsid w:val="002C2F91"/>
    <w:rsid w:val="002D48C7"/>
    <w:rsid w:val="002E16C6"/>
    <w:rsid w:val="003035BD"/>
    <w:rsid w:val="003308C1"/>
    <w:rsid w:val="00334348"/>
    <w:rsid w:val="0033575D"/>
    <w:rsid w:val="00336326"/>
    <w:rsid w:val="003435D6"/>
    <w:rsid w:val="00346AB5"/>
    <w:rsid w:val="00360A80"/>
    <w:rsid w:val="00361B45"/>
    <w:rsid w:val="003651C2"/>
    <w:rsid w:val="00371C2F"/>
    <w:rsid w:val="0037314D"/>
    <w:rsid w:val="00380026"/>
    <w:rsid w:val="00380079"/>
    <w:rsid w:val="003803AA"/>
    <w:rsid w:val="0039174A"/>
    <w:rsid w:val="003B390D"/>
    <w:rsid w:val="003F461F"/>
    <w:rsid w:val="003F64FD"/>
    <w:rsid w:val="003F6539"/>
    <w:rsid w:val="004165C1"/>
    <w:rsid w:val="00441183"/>
    <w:rsid w:val="00446CE4"/>
    <w:rsid w:val="0046738C"/>
    <w:rsid w:val="004B7928"/>
    <w:rsid w:val="004C20E3"/>
    <w:rsid w:val="004C4A3B"/>
    <w:rsid w:val="004D0C0B"/>
    <w:rsid w:val="00504158"/>
    <w:rsid w:val="005244FF"/>
    <w:rsid w:val="00531E3B"/>
    <w:rsid w:val="00556E5E"/>
    <w:rsid w:val="005665AE"/>
    <w:rsid w:val="005709DF"/>
    <w:rsid w:val="00591586"/>
    <w:rsid w:val="005A789D"/>
    <w:rsid w:val="005C6FA2"/>
    <w:rsid w:val="005D16A5"/>
    <w:rsid w:val="005E2722"/>
    <w:rsid w:val="00621F5F"/>
    <w:rsid w:val="00623753"/>
    <w:rsid w:val="006564B3"/>
    <w:rsid w:val="00697A02"/>
    <w:rsid w:val="006B7FE1"/>
    <w:rsid w:val="006C7A5C"/>
    <w:rsid w:val="00707C06"/>
    <w:rsid w:val="00721BF4"/>
    <w:rsid w:val="00722FDE"/>
    <w:rsid w:val="00723DEE"/>
    <w:rsid w:val="00733C6B"/>
    <w:rsid w:val="00734F0B"/>
    <w:rsid w:val="0074466F"/>
    <w:rsid w:val="00745415"/>
    <w:rsid w:val="0077797D"/>
    <w:rsid w:val="008104D1"/>
    <w:rsid w:val="00816974"/>
    <w:rsid w:val="00831DC0"/>
    <w:rsid w:val="00835A33"/>
    <w:rsid w:val="008554FC"/>
    <w:rsid w:val="00860A2D"/>
    <w:rsid w:val="0086369F"/>
    <w:rsid w:val="008637A6"/>
    <w:rsid w:val="00865A41"/>
    <w:rsid w:val="00867186"/>
    <w:rsid w:val="00875ACA"/>
    <w:rsid w:val="008963E1"/>
    <w:rsid w:val="00896A02"/>
    <w:rsid w:val="008A3C8A"/>
    <w:rsid w:val="008C2875"/>
    <w:rsid w:val="008E2122"/>
    <w:rsid w:val="008E722E"/>
    <w:rsid w:val="0090272F"/>
    <w:rsid w:val="00910000"/>
    <w:rsid w:val="00924071"/>
    <w:rsid w:val="009318DD"/>
    <w:rsid w:val="009355F4"/>
    <w:rsid w:val="0094195B"/>
    <w:rsid w:val="00941C75"/>
    <w:rsid w:val="009479A7"/>
    <w:rsid w:val="0096174D"/>
    <w:rsid w:val="00973510"/>
    <w:rsid w:val="00990902"/>
    <w:rsid w:val="00993357"/>
    <w:rsid w:val="009A181D"/>
    <w:rsid w:val="009B0399"/>
    <w:rsid w:val="009F1D12"/>
    <w:rsid w:val="00A23E07"/>
    <w:rsid w:val="00A52E3D"/>
    <w:rsid w:val="00A548AA"/>
    <w:rsid w:val="00A65261"/>
    <w:rsid w:val="00A70D76"/>
    <w:rsid w:val="00AB34B7"/>
    <w:rsid w:val="00AC1BD1"/>
    <w:rsid w:val="00AC3333"/>
    <w:rsid w:val="00AE0DB9"/>
    <w:rsid w:val="00AE5037"/>
    <w:rsid w:val="00B060EB"/>
    <w:rsid w:val="00B126D6"/>
    <w:rsid w:val="00B22429"/>
    <w:rsid w:val="00B41AF1"/>
    <w:rsid w:val="00B50B94"/>
    <w:rsid w:val="00B514D3"/>
    <w:rsid w:val="00B54C7C"/>
    <w:rsid w:val="00B636DB"/>
    <w:rsid w:val="00B7499F"/>
    <w:rsid w:val="00BB4BCA"/>
    <w:rsid w:val="00BB5007"/>
    <w:rsid w:val="00BC54B4"/>
    <w:rsid w:val="00BF436E"/>
    <w:rsid w:val="00BF602E"/>
    <w:rsid w:val="00C21119"/>
    <w:rsid w:val="00C350C4"/>
    <w:rsid w:val="00C85772"/>
    <w:rsid w:val="00D453D9"/>
    <w:rsid w:val="00D66075"/>
    <w:rsid w:val="00D71092"/>
    <w:rsid w:val="00D854C8"/>
    <w:rsid w:val="00D9669E"/>
    <w:rsid w:val="00DC17C8"/>
    <w:rsid w:val="00DD21CC"/>
    <w:rsid w:val="00DE025B"/>
    <w:rsid w:val="00DE49B4"/>
    <w:rsid w:val="00DF1E64"/>
    <w:rsid w:val="00E047A4"/>
    <w:rsid w:val="00E11274"/>
    <w:rsid w:val="00E2569A"/>
    <w:rsid w:val="00E53EFB"/>
    <w:rsid w:val="00E73216"/>
    <w:rsid w:val="00EB6399"/>
    <w:rsid w:val="00EC1CBD"/>
    <w:rsid w:val="00ED5811"/>
    <w:rsid w:val="00EE4CBF"/>
    <w:rsid w:val="00EF41E3"/>
    <w:rsid w:val="00F072AC"/>
    <w:rsid w:val="00F419C0"/>
    <w:rsid w:val="00F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3A64E2-D6D2-4EEC-8D34-005BBE54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5</cp:revision>
  <cp:lastPrinted>2018-10-22T11:14:00Z</cp:lastPrinted>
  <dcterms:created xsi:type="dcterms:W3CDTF">2025-01-19T08:56:00Z</dcterms:created>
  <dcterms:modified xsi:type="dcterms:W3CDTF">2025-01-22T05:12:00Z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